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Alison Haggerty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Latham &amp; Watkins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New York, New York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High deal mentions in news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Recognized for expertise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Excellent reputation with peers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High deal mentions in news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Recognized for expertise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Excellent reputation with peers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Limited insight into book of business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Client relationships unclear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Client satisfaction unclear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Limited insight into book of business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Client relationships unclear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Client satisfaction unclear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