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Jason Wagenmaker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Akin Gump Strauss Hauer &amp; Feld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Described as good to work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Described as good to work 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Writing skills unable to be verified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Reputation for expertise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Writing skills unable to be verified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Reputation for expertise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