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Wendy Dodson Gallegos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Akin Gump Strauss Hauer &amp; Feld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Reputation for expertise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Reputation for expertise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